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D0" w:rsidRDefault="003A1ED0" w:rsidP="003A1ED0">
      <w:pPr>
        <w:rPr>
          <w:rFonts w:ascii="Calibri" w:hAnsi="Calibri"/>
          <w:color w:val="FF0000"/>
          <w:sz w:val="44"/>
          <w:szCs w:val="23"/>
          <w:shd w:val="clear" w:color="auto" w:fill="FFFFFF"/>
        </w:rPr>
      </w:pPr>
      <w:r>
        <w:rPr>
          <w:rFonts w:ascii="Calibri" w:hAnsi="Calibri"/>
          <w:color w:val="FF0000"/>
          <w:sz w:val="44"/>
          <w:szCs w:val="23"/>
          <w:shd w:val="clear" w:color="auto" w:fill="FFFFFF"/>
        </w:rPr>
        <w:t>New Page</w:t>
      </w:r>
      <w:r w:rsidRPr="000A43C6">
        <w:rPr>
          <w:rFonts w:ascii="Calibri" w:hAnsi="Calibri"/>
          <w:color w:val="FF0000"/>
          <w:sz w:val="44"/>
          <w:szCs w:val="23"/>
          <w:shd w:val="clear" w:color="auto" w:fill="FFFFFF"/>
        </w:rPr>
        <w:t>:</w:t>
      </w:r>
    </w:p>
    <w:p w:rsidR="003A1ED0" w:rsidRPr="003A1ED0" w:rsidRDefault="003A1ED0" w:rsidP="003A1ED0">
      <w:pPr>
        <w:pStyle w:val="Heading2"/>
        <w:shd w:val="clear" w:color="auto" w:fill="FFFFFF"/>
        <w:spacing w:before="0" w:beforeAutospacing="0" w:after="0" w:afterAutospacing="0"/>
        <w:rPr>
          <w:rFonts w:ascii="Calibri" w:hAnsi="Calibri"/>
          <w:b w:val="0"/>
          <w:bCs w:val="0"/>
          <w:color w:val="000000"/>
          <w:sz w:val="40"/>
          <w:szCs w:val="69"/>
        </w:rPr>
      </w:pPr>
    </w:p>
    <w:p w:rsidR="003A1ED0" w:rsidRDefault="00EC5256" w:rsidP="003A1ED0">
      <w:pPr>
        <w:pStyle w:val="Heading2"/>
        <w:shd w:val="clear" w:color="auto" w:fill="FFFFFF"/>
        <w:spacing w:before="0" w:beforeAutospacing="0" w:after="0" w:afterAutospacing="0"/>
        <w:rPr>
          <w:rFonts w:ascii="Calibri" w:hAnsi="Calibri"/>
          <w:b w:val="0"/>
          <w:bCs w:val="0"/>
          <w:color w:val="000000"/>
          <w:sz w:val="69"/>
          <w:szCs w:val="69"/>
        </w:rPr>
      </w:pPr>
      <w:r>
        <w:rPr>
          <w:rFonts w:ascii="Calibri" w:hAnsi="Calibri"/>
          <w:b w:val="0"/>
          <w:bCs w:val="0"/>
          <w:color w:val="000000"/>
          <w:sz w:val="69"/>
          <w:szCs w:val="69"/>
        </w:rPr>
        <w:t>Retest Policy</w:t>
      </w:r>
    </w:p>
    <w:p w:rsidR="003A1ED0" w:rsidRDefault="003A1ED0" w:rsidP="003614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</w:p>
    <w:p w:rsidR="003A1ED0" w:rsidRDefault="003A1ED0" w:rsidP="003614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</w:p>
    <w:p w:rsidR="00EC5256" w:rsidRPr="00BA71A0" w:rsidRDefault="00EC5256" w:rsidP="00BA71A0">
      <w:pPr>
        <w:pStyle w:val="Pa3"/>
        <w:rPr>
          <w:rFonts w:ascii="Calibri" w:eastAsia="Times New Roman" w:hAnsi="Calibri" w:cs="Times New Roman"/>
          <w:b/>
          <w:color w:val="000000"/>
          <w:sz w:val="23"/>
          <w:szCs w:val="23"/>
        </w:rPr>
      </w:pPr>
      <w:r w:rsidRPr="00BA71A0">
        <w:rPr>
          <w:rFonts w:ascii="Calibri" w:eastAsia="Times New Roman" w:hAnsi="Calibri" w:cs="Times New Roman"/>
          <w:b/>
          <w:color w:val="000000"/>
          <w:sz w:val="23"/>
          <w:szCs w:val="23"/>
        </w:rPr>
        <w:t>SCC Retest Policy</w:t>
      </w:r>
      <w:r w:rsidR="00BA71A0">
        <w:rPr>
          <w:rFonts w:ascii="Calibri" w:eastAsia="Times New Roman" w:hAnsi="Calibri" w:cs="Times New Roman"/>
          <w:b/>
          <w:color w:val="000000"/>
          <w:sz w:val="23"/>
          <w:szCs w:val="23"/>
        </w:rPr>
        <w:t xml:space="preserve"> - Effective 03.01.19</w:t>
      </w:r>
    </w:p>
    <w:p w:rsidR="00EC5256" w:rsidRPr="00BA71A0" w:rsidRDefault="00EC5256" w:rsidP="00BA71A0">
      <w:pPr>
        <w:pStyle w:val="Pa3"/>
        <w:rPr>
          <w:rFonts w:ascii="Calibri" w:eastAsia="Times New Roman" w:hAnsi="Calibri" w:cs="Times New Roman"/>
          <w:color w:val="000000"/>
          <w:sz w:val="23"/>
          <w:szCs w:val="23"/>
        </w:rPr>
      </w:pPr>
    </w:p>
    <w:p w:rsidR="00BA71A0" w:rsidRDefault="00EC5256" w:rsidP="00BA71A0">
      <w:pPr>
        <w:pStyle w:val="Pa3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BA71A0">
        <w:rPr>
          <w:rFonts w:ascii="Calibri" w:eastAsia="Times New Roman" w:hAnsi="Calibri" w:cs="Times New Roman"/>
          <w:color w:val="000000"/>
          <w:sz w:val="23"/>
          <w:szCs w:val="23"/>
        </w:rPr>
        <w:t xml:space="preserve">The RISE Placement Test is valid for ten calendar years. During this </w:t>
      </w:r>
      <w:proofErr w:type="gramStart"/>
      <w:r w:rsidRPr="00BA71A0">
        <w:rPr>
          <w:rFonts w:ascii="Calibri" w:eastAsia="Times New Roman" w:hAnsi="Calibri" w:cs="Times New Roman"/>
          <w:color w:val="000000"/>
          <w:sz w:val="23"/>
          <w:szCs w:val="23"/>
        </w:rPr>
        <w:t>time period</w:t>
      </w:r>
      <w:proofErr w:type="gramEnd"/>
      <w:r w:rsidRPr="00BA71A0">
        <w:rPr>
          <w:rFonts w:ascii="Calibri" w:eastAsia="Times New Roman" w:hAnsi="Calibri" w:cs="Times New Roman"/>
          <w:color w:val="000000"/>
          <w:sz w:val="23"/>
          <w:szCs w:val="23"/>
        </w:rPr>
        <w:t xml:space="preserve">, students may retake each test tier one time. A minimum of 48 hours is required between the initial test and the retest to allow time for review of the testing material. </w:t>
      </w:r>
    </w:p>
    <w:p w:rsidR="00BA71A0" w:rsidRPr="00BA71A0" w:rsidRDefault="00BA71A0" w:rsidP="00BA71A0">
      <w:pPr>
        <w:spacing w:after="0" w:line="240" w:lineRule="auto"/>
      </w:pPr>
    </w:p>
    <w:p w:rsidR="00EC5256" w:rsidRDefault="00EC5256" w:rsidP="00BA71A0">
      <w:pPr>
        <w:pStyle w:val="Pa3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BA71A0">
        <w:rPr>
          <w:rFonts w:ascii="Calibri" w:eastAsia="Times New Roman" w:hAnsi="Calibri" w:cs="Times New Roman"/>
          <w:color w:val="000000"/>
          <w:sz w:val="23"/>
          <w:szCs w:val="23"/>
        </w:rPr>
        <w:t xml:space="preserve">Students may retake the following tests once per year: College-Level Math and Nurse Aide Reading Comprehension. A minimum of 48 hours is required between the initial test and the retest to allow time for review of the testing material. </w:t>
      </w:r>
    </w:p>
    <w:p w:rsidR="00BA71A0" w:rsidRPr="00BA71A0" w:rsidRDefault="00BA71A0" w:rsidP="00BA71A0">
      <w:pPr>
        <w:spacing w:after="0" w:line="240" w:lineRule="auto"/>
      </w:pPr>
    </w:p>
    <w:p w:rsidR="00EC5256" w:rsidRPr="00BA71A0" w:rsidRDefault="00EC5256" w:rsidP="00BA71A0">
      <w:pPr>
        <w:pStyle w:val="Pa3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BA71A0">
        <w:rPr>
          <w:rFonts w:ascii="Calibri" w:eastAsia="Times New Roman" w:hAnsi="Calibri" w:cs="Times New Roman"/>
          <w:color w:val="000000"/>
          <w:sz w:val="23"/>
          <w:szCs w:val="23"/>
        </w:rPr>
        <w:t xml:space="preserve">This policy will also apply to all test scores submitted from other institutions. </w:t>
      </w:r>
      <w:bookmarkStart w:id="0" w:name="_GoBack"/>
      <w:bookmarkEnd w:id="0"/>
    </w:p>
    <w:p w:rsidR="00EC5256" w:rsidRPr="00BA71A0" w:rsidRDefault="00EC5256" w:rsidP="00BA71A0">
      <w:pPr>
        <w:pStyle w:val="Pa3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</w:p>
    <w:sectPr w:rsidR="00EC5256" w:rsidRPr="00BA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iss 2 Light">
    <w:altName w:val="Bliss 2 Light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14"/>
    <w:rsid w:val="00056AD9"/>
    <w:rsid w:val="002A798E"/>
    <w:rsid w:val="00361414"/>
    <w:rsid w:val="003A1ED0"/>
    <w:rsid w:val="003E0CA2"/>
    <w:rsid w:val="00487816"/>
    <w:rsid w:val="00A21E44"/>
    <w:rsid w:val="00BA71A0"/>
    <w:rsid w:val="00E432C7"/>
    <w:rsid w:val="00EC5256"/>
    <w:rsid w:val="00F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5374"/>
  <w15:chartTrackingRefBased/>
  <w15:docId w15:val="{FBA0E6A3-BF9D-4751-A527-E7732905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1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4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rinthtml">
    <w:name w:val="print_html"/>
    <w:basedOn w:val="DefaultParagraphFont"/>
    <w:rsid w:val="00361414"/>
  </w:style>
  <w:style w:type="paragraph" w:customStyle="1" w:styleId="Pa3">
    <w:name w:val="Pa3"/>
    <w:basedOn w:val="Normal"/>
    <w:next w:val="Normal"/>
    <w:uiPriority w:val="99"/>
    <w:rsid w:val="003A1ED0"/>
    <w:pPr>
      <w:autoSpaceDE w:val="0"/>
      <w:autoSpaceDN w:val="0"/>
      <w:adjustRightInd w:val="0"/>
      <w:spacing w:after="0" w:line="241" w:lineRule="atLeast"/>
    </w:pPr>
    <w:rPr>
      <w:rFonts w:ascii="Bliss 2 Light" w:hAnsi="Bliss 2 Light"/>
      <w:sz w:val="24"/>
      <w:szCs w:val="24"/>
    </w:rPr>
  </w:style>
  <w:style w:type="character" w:customStyle="1" w:styleId="A0">
    <w:name w:val="A0"/>
    <w:uiPriority w:val="99"/>
    <w:rsid w:val="003A1ED0"/>
    <w:rPr>
      <w:rFonts w:cs="Bliss 2 Light"/>
      <w:color w:val="000000"/>
    </w:rPr>
  </w:style>
  <w:style w:type="paragraph" w:styleId="NormalWeb">
    <w:name w:val="Normal (Web)"/>
    <w:basedOn w:val="Normal"/>
    <w:uiPriority w:val="99"/>
    <w:semiHidden/>
    <w:unhideWhenUsed/>
    <w:rsid w:val="003E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A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0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Community College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Southwestern Community College</dc:creator>
  <cp:keywords/>
  <dc:description/>
  <cp:lastModifiedBy>Southwestern Community College</cp:lastModifiedBy>
  <cp:revision>3</cp:revision>
  <dcterms:created xsi:type="dcterms:W3CDTF">2019-03-07T17:50:00Z</dcterms:created>
  <dcterms:modified xsi:type="dcterms:W3CDTF">2019-03-07T17:53:00Z</dcterms:modified>
</cp:coreProperties>
</file>