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A13162" w14:textId="77777777" w:rsidR="00262653" w:rsidRPr="00EA1DF3" w:rsidRDefault="007867A8">
      <w:pPr>
        <w:pStyle w:val="Title"/>
        <w:jc w:val="center"/>
        <w:rPr>
          <w:rFonts w:ascii="Bliss 2" w:hAnsi="Bliss 2"/>
        </w:rPr>
      </w:pPr>
      <w:r w:rsidRPr="00EA1DF3">
        <w:rPr>
          <w:rFonts w:ascii="Bliss 2" w:hAnsi="Bliss 2"/>
          <w:sz w:val="44"/>
          <w:szCs w:val="44"/>
        </w:rPr>
        <w:t>So</w:t>
      </w:r>
      <w:bookmarkStart w:id="0" w:name="_GoBack"/>
      <w:bookmarkEnd w:id="0"/>
      <w:r w:rsidRPr="00EA1DF3">
        <w:rPr>
          <w:rFonts w:ascii="Bliss 2" w:hAnsi="Bliss 2"/>
          <w:sz w:val="44"/>
          <w:szCs w:val="44"/>
        </w:rPr>
        <w:t>uthw</w:t>
      </w:r>
      <w:r w:rsidR="00643B4F" w:rsidRPr="00EA1DF3">
        <w:rPr>
          <w:rFonts w:ascii="Bliss 2" w:hAnsi="Bliss 2"/>
          <w:sz w:val="44"/>
          <w:szCs w:val="44"/>
        </w:rPr>
        <w:t>estern community college- On Site Events</w:t>
      </w:r>
    </w:p>
    <w:p w14:paraId="32F050AC" w14:textId="77777777" w:rsidR="00262653" w:rsidRPr="00EA1DF3" w:rsidRDefault="00643B4F">
      <w:pPr>
        <w:jc w:val="center"/>
        <w:rPr>
          <w:rFonts w:ascii="Bliss 2" w:hAnsi="Bliss 2"/>
        </w:rPr>
      </w:pPr>
      <w:r w:rsidRPr="00EA1DF3">
        <w:rPr>
          <w:rFonts w:ascii="Bliss 2" w:hAnsi="Bliss 2"/>
          <w:sz w:val="44"/>
          <w:szCs w:val="44"/>
        </w:rPr>
        <w:t>Provided by Harris Regional Hospital</w:t>
      </w:r>
    </w:p>
    <w:tbl>
      <w:tblPr>
        <w:tblStyle w:val="a"/>
        <w:tblW w:w="13968" w:type="dxa"/>
        <w:jc w:val="center"/>
        <w:tblBorders>
          <w:bottom w:val="single" w:sz="1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6984"/>
        <w:gridCol w:w="6984"/>
      </w:tblGrid>
      <w:tr w:rsidR="00262653" w14:paraId="25961432" w14:textId="77777777">
        <w:trPr>
          <w:trHeight w:val="180"/>
          <w:jc w:val="center"/>
        </w:trPr>
        <w:tc>
          <w:tcPr>
            <w:tcW w:w="6984" w:type="dxa"/>
          </w:tcPr>
          <w:p w14:paraId="4853A8AE" w14:textId="77777777" w:rsidR="00262653" w:rsidRDefault="00262653"/>
        </w:tc>
        <w:tc>
          <w:tcPr>
            <w:tcW w:w="6984" w:type="dxa"/>
            <w:tcBorders>
              <w:bottom w:val="nil"/>
            </w:tcBorders>
          </w:tcPr>
          <w:p w14:paraId="4C7AFF04" w14:textId="77777777" w:rsidR="00262653" w:rsidRDefault="00262653"/>
        </w:tc>
      </w:tr>
      <w:tr w:rsidR="00262653" w14:paraId="5AFE7D63" w14:textId="77777777">
        <w:trPr>
          <w:jc w:val="center"/>
        </w:trPr>
        <w:tc>
          <w:tcPr>
            <w:tcW w:w="6984" w:type="dxa"/>
            <w:tcBorders>
              <w:right w:val="single" w:sz="8" w:space="0" w:color="D9D9D9"/>
            </w:tcBorders>
          </w:tcPr>
          <w:p w14:paraId="0991908B" w14:textId="77777777" w:rsidR="00262653" w:rsidRDefault="00262653"/>
        </w:tc>
        <w:tc>
          <w:tcPr>
            <w:tcW w:w="6984" w:type="dxa"/>
            <w:tcBorders>
              <w:left w:val="single" w:sz="8" w:space="0" w:color="D9D9D9"/>
              <w:bottom w:val="nil"/>
            </w:tcBorders>
          </w:tcPr>
          <w:p w14:paraId="3062D7D3" w14:textId="77777777" w:rsidR="00262653" w:rsidRDefault="00262653">
            <w:pPr>
              <w:spacing w:before="40" w:after="40" w:line="300" w:lineRule="auto"/>
              <w:ind w:left="115" w:right="115"/>
            </w:pPr>
          </w:p>
        </w:tc>
      </w:tr>
      <w:tr w:rsidR="00262653" w14:paraId="2C4A2165" w14:textId="77777777">
        <w:trPr>
          <w:trHeight w:val="100"/>
          <w:jc w:val="center"/>
        </w:trPr>
        <w:tc>
          <w:tcPr>
            <w:tcW w:w="6984" w:type="dxa"/>
          </w:tcPr>
          <w:p w14:paraId="701D2098" w14:textId="77777777" w:rsidR="00262653" w:rsidRDefault="00262653"/>
        </w:tc>
        <w:tc>
          <w:tcPr>
            <w:tcW w:w="6984" w:type="dxa"/>
            <w:tcBorders>
              <w:top w:val="nil"/>
            </w:tcBorders>
          </w:tcPr>
          <w:p w14:paraId="28785B0F" w14:textId="77777777" w:rsidR="00262653" w:rsidRDefault="00262653"/>
        </w:tc>
      </w:tr>
    </w:tbl>
    <w:p w14:paraId="32EFFC74" w14:textId="77777777" w:rsidR="00262653" w:rsidRDefault="00262653">
      <w:pPr>
        <w:spacing w:after="0" w:line="240" w:lineRule="auto"/>
      </w:pPr>
    </w:p>
    <w:tbl>
      <w:tblPr>
        <w:tblStyle w:val="a1"/>
        <w:tblW w:w="16475" w:type="dxa"/>
        <w:jc w:val="center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225"/>
        <w:gridCol w:w="250"/>
      </w:tblGrid>
      <w:tr w:rsidR="00262653" w14:paraId="5700A354" w14:textId="77777777">
        <w:trPr>
          <w:trHeight w:val="7180"/>
          <w:jc w:val="center"/>
        </w:trPr>
        <w:tc>
          <w:tcPr>
            <w:tcW w:w="16439" w:type="dxa"/>
          </w:tcPr>
          <w:p w14:paraId="3BB4C309" w14:textId="77777777" w:rsidR="00262653" w:rsidRDefault="00262653">
            <w:pPr>
              <w:widowControl w:val="0"/>
              <w:spacing w:line="276" w:lineRule="auto"/>
            </w:pPr>
          </w:p>
          <w:tbl>
            <w:tblPr>
              <w:tblStyle w:val="a0"/>
              <w:tblW w:w="16409" w:type="dxa"/>
              <w:jc w:val="center"/>
              <w:tblBorders>
                <w:insideH w:val="single" w:sz="24" w:space="0" w:color="FFFFFF"/>
                <w:insideV w:val="single" w:sz="24" w:space="0" w:color="FFFFFF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2695"/>
              <w:gridCol w:w="3508"/>
              <w:gridCol w:w="4322"/>
              <w:gridCol w:w="1979"/>
              <w:gridCol w:w="3905"/>
            </w:tblGrid>
            <w:tr w:rsidR="00262653" w14:paraId="1106D583" w14:textId="77777777" w:rsidTr="002626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tcW w:w="2695" w:type="dxa"/>
                </w:tcPr>
                <w:p w14:paraId="20AB0265" w14:textId="77777777" w:rsidR="00262653" w:rsidRDefault="00643B4F">
                  <w:pPr>
                    <w:spacing w:before="100"/>
                    <w:ind w:left="115" w:right="115"/>
                    <w:jc w:val="right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Month:       </w:t>
                  </w:r>
                </w:p>
              </w:tc>
              <w:tc>
                <w:tcPr>
                  <w:tcW w:w="3508" w:type="dxa"/>
                </w:tcPr>
                <w:p w14:paraId="5B87932A" w14:textId="77777777" w:rsidR="00262653" w:rsidRDefault="00643B4F">
                  <w:pPr>
                    <w:spacing w:before="10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Events offered:</w:t>
                  </w:r>
                </w:p>
              </w:tc>
              <w:tc>
                <w:tcPr>
                  <w:tcW w:w="4322" w:type="dxa"/>
                </w:tcPr>
                <w:p w14:paraId="7B258E1E" w14:textId="77777777" w:rsidR="00262653" w:rsidRDefault="007867A8" w:rsidP="00EA1DF3">
                  <w:pPr>
                    <w:spacing w:before="10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Event descriptio</w:t>
                  </w:r>
                  <w:r w:rsidR="00EA1DF3"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n</w:t>
                  </w:r>
                  <w:r w:rsidR="00643B4F"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79" w:type="dxa"/>
                </w:tcPr>
                <w:p w14:paraId="6ACA0943" w14:textId="77777777" w:rsidR="00262653" w:rsidRDefault="00643B4F" w:rsidP="00EA1DF3">
                  <w:pPr>
                    <w:spacing w:before="10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D</w:t>
                  </w:r>
                  <w:r w:rsidR="00EA1DF3"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te: </w:t>
                  </w:r>
                </w:p>
              </w:tc>
              <w:tc>
                <w:tcPr>
                  <w:tcW w:w="3905" w:type="dxa"/>
                </w:tcPr>
                <w:p w14:paraId="63D22CA0" w14:textId="77777777" w:rsidR="00262653" w:rsidRDefault="00643B4F">
                  <w:pPr>
                    <w:spacing w:before="10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Location &amp; Time: </w:t>
                  </w:r>
                </w:p>
              </w:tc>
            </w:tr>
            <w:tr w:rsidR="00262653" w14:paraId="04FADBDF" w14:textId="77777777" w:rsidTr="00262653">
              <w:trPr>
                <w:trHeight w:val="300"/>
                <w:jc w:val="center"/>
              </w:trPr>
              <w:tc>
                <w:tcPr>
                  <w:tcW w:w="2695" w:type="dxa"/>
                  <w:shd w:val="clear" w:color="auto" w:fill="42BFEB"/>
                </w:tcPr>
                <w:p w14:paraId="4E39BED5" w14:textId="77777777" w:rsidR="00262653" w:rsidRDefault="00643B4F">
                  <w:pPr>
                    <w:spacing w:before="80" w:after="40"/>
                    <w:ind w:left="115" w:right="115"/>
                    <w:jc w:val="right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sz w:val="24"/>
                      <w:szCs w:val="24"/>
                    </w:rPr>
                    <w:t xml:space="preserve">january                                                    </w:t>
                  </w:r>
                </w:p>
              </w:tc>
              <w:tc>
                <w:tcPr>
                  <w:tcW w:w="3508" w:type="dxa"/>
                  <w:shd w:val="clear" w:color="auto" w:fill="B3E5F7"/>
                </w:tcPr>
                <w:p w14:paraId="185ACCB8" w14:textId="77777777" w:rsidR="00262653" w:rsidRDefault="00643B4F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Wellness Screening </w:t>
                  </w:r>
                </w:p>
              </w:tc>
              <w:tc>
                <w:tcPr>
                  <w:tcW w:w="4322" w:type="dxa"/>
                  <w:shd w:val="clear" w:color="auto" w:fill="B3E5F7"/>
                </w:tcPr>
                <w:p w14:paraId="6E6C726D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Screening will include Total Cholesterol, Blood Glucose, Blood Pressure, Height, Weight &amp; Health Risk Assessment. This will take 10 minutes. </w:t>
                  </w:r>
                </w:p>
              </w:tc>
              <w:tc>
                <w:tcPr>
                  <w:tcW w:w="1979" w:type="dxa"/>
                  <w:shd w:val="clear" w:color="auto" w:fill="B3E5F7"/>
                </w:tcPr>
                <w:p w14:paraId="516EB9A8" w14:textId="77777777" w:rsidR="00262653" w:rsidRPr="00EA1DF3" w:rsidRDefault="00643B4F">
                  <w:pPr>
                    <w:spacing w:before="80" w:after="40"/>
                    <w:ind w:left="115" w:right="115"/>
                    <w:rPr>
                      <w:sz w:val="24"/>
                    </w:rPr>
                  </w:pP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 xml:space="preserve">Wednesday 27th   </w:t>
                  </w:r>
                </w:p>
              </w:tc>
              <w:tc>
                <w:tcPr>
                  <w:tcW w:w="3905" w:type="dxa"/>
                  <w:shd w:val="clear" w:color="auto" w:fill="B3E5F7"/>
                </w:tcPr>
                <w:p w14:paraId="1FD537D4" w14:textId="77777777" w:rsidR="00262653" w:rsidRPr="00EA1DF3" w:rsidRDefault="00643B4F">
                  <w:pPr>
                    <w:spacing w:before="80" w:after="40"/>
                    <w:ind w:left="115" w:right="115"/>
                    <w:rPr>
                      <w:sz w:val="24"/>
                    </w:rPr>
                  </w:pP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Burrell 102D</w:t>
                  </w:r>
                </w:p>
                <w:p w14:paraId="51CB72AB" w14:textId="77777777" w:rsidR="00262653" w:rsidRPr="00EA1DF3" w:rsidRDefault="00643B4F">
                  <w:pPr>
                    <w:spacing w:before="80" w:after="40"/>
                    <w:ind w:left="115" w:right="115"/>
                    <w:rPr>
                      <w:sz w:val="24"/>
                    </w:rPr>
                  </w:pP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8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 xml:space="preserve"> </w:t>
                  </w: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a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.</w:t>
                  </w: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m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 xml:space="preserve">. – </w:t>
                  </w: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4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 xml:space="preserve"> </w:t>
                  </w: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p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.</w:t>
                  </w:r>
                  <w:r w:rsidRP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m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2"/>
                    </w:rPr>
                    <w:t>.</w:t>
                  </w:r>
                </w:p>
              </w:tc>
            </w:tr>
            <w:tr w:rsidR="00262653" w14:paraId="03F247D2" w14:textId="77777777" w:rsidTr="00262653">
              <w:trPr>
                <w:trHeight w:val="300"/>
                <w:jc w:val="center"/>
              </w:trPr>
              <w:tc>
                <w:tcPr>
                  <w:tcW w:w="2695" w:type="dxa"/>
                  <w:shd w:val="clear" w:color="auto" w:fill="72D936"/>
                </w:tcPr>
                <w:p w14:paraId="26D1B402" w14:textId="77777777" w:rsidR="00262653" w:rsidRDefault="00643B4F">
                  <w:pPr>
                    <w:spacing w:before="80" w:after="40"/>
                    <w:ind w:left="115" w:right="115"/>
                    <w:jc w:val="right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sz w:val="24"/>
                      <w:szCs w:val="24"/>
                    </w:rPr>
                    <w:t xml:space="preserve">  february</w:t>
                  </w:r>
                </w:p>
              </w:tc>
              <w:tc>
                <w:tcPr>
                  <w:tcW w:w="3508" w:type="dxa"/>
                  <w:shd w:val="clear" w:color="auto" w:fill="C6EFAE"/>
                </w:tcPr>
                <w:p w14:paraId="55F37AD4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Education Session</w:t>
                  </w:r>
                </w:p>
                <w:p w14:paraId="78BC0981" w14:textId="77777777" w:rsidR="00262653" w:rsidRDefault="00262653">
                  <w:pPr>
                    <w:spacing w:before="80" w:after="40"/>
                    <w:ind w:left="115" w:right="115"/>
                  </w:pPr>
                </w:p>
              </w:tc>
              <w:tc>
                <w:tcPr>
                  <w:tcW w:w="4322" w:type="dxa"/>
                  <w:shd w:val="clear" w:color="auto" w:fill="C6EFAE"/>
                </w:tcPr>
                <w:p w14:paraId="60C588AE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Nutrition - Healthy Meal Planning </w:t>
                  </w:r>
                </w:p>
                <w:p w14:paraId="15196DEE" w14:textId="77777777" w:rsidR="00262653" w:rsidRDefault="00262653">
                  <w:pPr>
                    <w:spacing w:before="80" w:after="40"/>
                    <w:ind w:left="115" w:right="115"/>
                  </w:pPr>
                </w:p>
              </w:tc>
              <w:tc>
                <w:tcPr>
                  <w:tcW w:w="1979" w:type="dxa"/>
                  <w:shd w:val="clear" w:color="auto" w:fill="C6EFAE"/>
                </w:tcPr>
                <w:p w14:paraId="0B9AFA76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Wednesday 10th</w:t>
                  </w:r>
                </w:p>
              </w:tc>
              <w:tc>
                <w:tcPr>
                  <w:tcW w:w="3905" w:type="dxa"/>
                  <w:shd w:val="clear" w:color="auto" w:fill="C6EFAE"/>
                </w:tcPr>
                <w:p w14:paraId="538740C8" w14:textId="77777777" w:rsidR="00643B4F" w:rsidRDefault="00643B4F">
                  <w:pPr>
                    <w:spacing w:before="80" w:after="40"/>
                    <w:ind w:left="115" w:right="115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Burrell 102A</w:t>
                  </w:r>
                </w:p>
                <w:p w14:paraId="06CD102D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12-12:30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p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m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</w:p>
              </w:tc>
            </w:tr>
            <w:tr w:rsidR="00262653" w14:paraId="6202E653" w14:textId="77777777" w:rsidTr="00262653">
              <w:trPr>
                <w:trHeight w:val="300"/>
                <w:jc w:val="center"/>
              </w:trPr>
              <w:tc>
                <w:tcPr>
                  <w:tcW w:w="2695" w:type="dxa"/>
                  <w:shd w:val="clear" w:color="auto" w:fill="FF8021"/>
                </w:tcPr>
                <w:p w14:paraId="00BA02FB" w14:textId="77777777" w:rsidR="00262653" w:rsidRDefault="00643B4F">
                  <w:pPr>
                    <w:spacing w:before="80" w:after="40"/>
                    <w:ind w:left="115" w:right="115"/>
                    <w:jc w:val="right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3508" w:type="dxa"/>
                  <w:shd w:val="clear" w:color="auto" w:fill="FFCCA6"/>
                </w:tcPr>
                <w:p w14:paraId="7B1119CB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Education Session </w:t>
                  </w:r>
                </w:p>
                <w:p w14:paraId="5A176CF1" w14:textId="77777777" w:rsidR="00262653" w:rsidRDefault="00262653">
                  <w:pPr>
                    <w:spacing w:before="80" w:after="40"/>
                    <w:ind w:left="115" w:right="115"/>
                  </w:pPr>
                </w:p>
              </w:tc>
              <w:tc>
                <w:tcPr>
                  <w:tcW w:w="4322" w:type="dxa"/>
                  <w:shd w:val="clear" w:color="auto" w:fill="FFCCA6"/>
                </w:tcPr>
                <w:p w14:paraId="4FBB4A04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Physical Activity- SMART GOALS </w:t>
                  </w:r>
                </w:p>
                <w:p w14:paraId="5F136DF1" w14:textId="77777777" w:rsidR="00262653" w:rsidRDefault="00262653">
                  <w:pPr>
                    <w:spacing w:before="80" w:after="40"/>
                    <w:ind w:left="115" w:right="115"/>
                  </w:pPr>
                </w:p>
              </w:tc>
              <w:tc>
                <w:tcPr>
                  <w:tcW w:w="1979" w:type="dxa"/>
                  <w:shd w:val="clear" w:color="auto" w:fill="FFCCA6"/>
                </w:tcPr>
                <w:p w14:paraId="076DA560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Tuesday 8th</w:t>
                  </w:r>
                </w:p>
              </w:tc>
              <w:tc>
                <w:tcPr>
                  <w:tcW w:w="3905" w:type="dxa"/>
                  <w:shd w:val="clear" w:color="auto" w:fill="FFCCA6"/>
                </w:tcPr>
                <w:p w14:paraId="146DF9CB" w14:textId="77777777" w:rsidR="00643B4F" w:rsidRDefault="00643B4F" w:rsidP="00643B4F">
                  <w:pPr>
                    <w:spacing w:before="80" w:after="40"/>
                    <w:ind w:left="115" w:right="115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Burrell 102A</w:t>
                  </w:r>
                </w:p>
                <w:p w14:paraId="5A1490C6" w14:textId="77777777" w:rsidR="00262653" w:rsidRDefault="00643B4F" w:rsidP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12-12:30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p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m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</w:p>
              </w:tc>
            </w:tr>
            <w:tr w:rsidR="00262653" w14:paraId="57F25D02" w14:textId="77777777" w:rsidTr="00262653">
              <w:trPr>
                <w:trHeight w:val="300"/>
                <w:jc w:val="center"/>
              </w:trPr>
              <w:tc>
                <w:tcPr>
                  <w:tcW w:w="2695" w:type="dxa"/>
                  <w:shd w:val="clear" w:color="auto" w:fill="937CD0"/>
                </w:tcPr>
                <w:p w14:paraId="244AFBA9" w14:textId="77777777" w:rsidR="00262653" w:rsidRDefault="00643B4F">
                  <w:pPr>
                    <w:spacing w:before="80" w:after="40"/>
                    <w:ind w:left="115" w:right="115"/>
                    <w:jc w:val="right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3508" w:type="dxa"/>
                  <w:shd w:val="clear" w:color="auto" w:fill="D3CAEC"/>
                </w:tcPr>
                <w:p w14:paraId="6BA53F62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Education Session </w:t>
                  </w:r>
                </w:p>
                <w:p w14:paraId="3D7D8D42" w14:textId="77777777" w:rsidR="00262653" w:rsidRDefault="00262653">
                  <w:pPr>
                    <w:spacing w:before="80" w:after="40"/>
                    <w:ind w:left="115" w:right="115"/>
                  </w:pPr>
                </w:p>
              </w:tc>
              <w:tc>
                <w:tcPr>
                  <w:tcW w:w="4322" w:type="dxa"/>
                  <w:shd w:val="clear" w:color="auto" w:fill="D3CAEC"/>
                </w:tcPr>
                <w:p w14:paraId="14A10428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Stress Management- Tools &amp; Tips</w:t>
                  </w:r>
                </w:p>
                <w:p w14:paraId="00292A95" w14:textId="77777777" w:rsidR="00262653" w:rsidRDefault="00262653">
                  <w:pPr>
                    <w:spacing w:before="80" w:after="40"/>
                    <w:ind w:left="115" w:right="115"/>
                  </w:pPr>
                </w:p>
              </w:tc>
              <w:tc>
                <w:tcPr>
                  <w:tcW w:w="1979" w:type="dxa"/>
                  <w:shd w:val="clear" w:color="auto" w:fill="D3CAEC"/>
                </w:tcPr>
                <w:p w14:paraId="46534482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Tuesday 5th</w:t>
                  </w:r>
                </w:p>
              </w:tc>
              <w:tc>
                <w:tcPr>
                  <w:tcW w:w="3905" w:type="dxa"/>
                  <w:shd w:val="clear" w:color="auto" w:fill="D3CAEC"/>
                </w:tcPr>
                <w:p w14:paraId="037819C8" w14:textId="77777777" w:rsidR="00643B4F" w:rsidRDefault="00643B4F" w:rsidP="00643B4F">
                  <w:pPr>
                    <w:spacing w:before="80" w:after="40"/>
                    <w:ind w:left="115" w:right="115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Burrell 102A</w:t>
                  </w:r>
                </w:p>
                <w:p w14:paraId="3181B465" w14:textId="77777777" w:rsidR="00262653" w:rsidRDefault="00643B4F" w:rsidP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12-12:30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p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m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</w:p>
              </w:tc>
            </w:tr>
            <w:tr w:rsidR="00262653" w14:paraId="20BB512E" w14:textId="77777777" w:rsidTr="00262653">
              <w:trPr>
                <w:trHeight w:val="720"/>
                <w:jc w:val="center"/>
              </w:trPr>
              <w:tc>
                <w:tcPr>
                  <w:tcW w:w="2695" w:type="dxa"/>
                  <w:shd w:val="clear" w:color="auto" w:fill="F5B7CC"/>
                </w:tcPr>
                <w:p w14:paraId="07E6F929" w14:textId="77777777" w:rsidR="00262653" w:rsidRDefault="00643B4F">
                  <w:pPr>
                    <w:spacing w:before="80" w:after="40"/>
                    <w:ind w:left="115" w:right="115"/>
                    <w:jc w:val="right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3508" w:type="dxa"/>
                  <w:shd w:val="clear" w:color="auto" w:fill="F5B7CC"/>
                </w:tcPr>
                <w:p w14:paraId="42F14ECB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Education Session </w:t>
                  </w:r>
                </w:p>
              </w:tc>
              <w:tc>
                <w:tcPr>
                  <w:tcW w:w="4322" w:type="dxa"/>
                  <w:shd w:val="clear" w:color="auto" w:fill="F5B7CC"/>
                </w:tcPr>
                <w:p w14:paraId="3E68A4BA" w14:textId="77777777" w:rsidR="00262653" w:rsidRDefault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Emotions- Building Self- Confidence </w:t>
                  </w:r>
                </w:p>
              </w:tc>
              <w:tc>
                <w:tcPr>
                  <w:tcW w:w="1979" w:type="dxa"/>
                  <w:shd w:val="clear" w:color="auto" w:fill="F5B7CC"/>
                </w:tcPr>
                <w:p w14:paraId="4F844B63" w14:textId="77777777" w:rsidR="00262653" w:rsidRDefault="00643B4F">
                  <w:pPr>
                    <w:spacing w:before="80" w:after="40"/>
                    <w:ind w:left="115" w:right="115"/>
                  </w:pPr>
                  <w:bookmarkStart w:id="1" w:name="h.gjdgxs" w:colFirst="0" w:colLast="0"/>
                  <w:bookmarkEnd w:id="1"/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Tuesday 3rd</w:t>
                  </w:r>
                </w:p>
              </w:tc>
              <w:tc>
                <w:tcPr>
                  <w:tcW w:w="3905" w:type="dxa"/>
                  <w:shd w:val="clear" w:color="auto" w:fill="F5B7CC"/>
                </w:tcPr>
                <w:p w14:paraId="214CEA4F" w14:textId="77777777" w:rsidR="00643B4F" w:rsidRDefault="00643B4F" w:rsidP="00643B4F">
                  <w:pPr>
                    <w:spacing w:before="80" w:after="40"/>
                    <w:ind w:left="115" w:right="115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Burrell 102A</w:t>
                  </w:r>
                </w:p>
                <w:p w14:paraId="1EC5AE45" w14:textId="77777777" w:rsidR="00262653" w:rsidRDefault="00643B4F" w:rsidP="00643B4F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12-12:30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p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m</w:t>
                  </w:r>
                  <w:r w:rsidR="00EA1DF3"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D260975" w14:textId="77777777" w:rsidR="00262653" w:rsidRDefault="00262653">
            <w:pPr>
              <w:spacing w:after="160" w:line="300" w:lineRule="auto"/>
            </w:pPr>
          </w:p>
        </w:tc>
        <w:tc>
          <w:tcPr>
            <w:tcW w:w="36" w:type="dxa"/>
          </w:tcPr>
          <w:p w14:paraId="4745ACBD" w14:textId="77777777" w:rsidR="00262653" w:rsidRDefault="00262653">
            <w:pPr>
              <w:spacing w:after="160" w:line="300" w:lineRule="auto"/>
            </w:pPr>
          </w:p>
        </w:tc>
      </w:tr>
    </w:tbl>
    <w:p w14:paraId="4E86B118" w14:textId="77777777" w:rsidR="00262653" w:rsidRDefault="00262653">
      <w:bookmarkStart w:id="2" w:name="h.30j0zll" w:colFirst="0" w:colLast="0"/>
      <w:bookmarkEnd w:id="2"/>
    </w:p>
    <w:sectPr w:rsidR="00262653">
      <w:pgSz w:w="15840" w:h="12240"/>
      <w:pgMar w:top="1080" w:right="936" w:bottom="576" w:left="9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liss 2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3"/>
    <w:rsid w:val="00262653"/>
    <w:rsid w:val="00643B4F"/>
    <w:rsid w:val="007867A8"/>
    <w:rsid w:val="008F4EC1"/>
    <w:rsid w:val="00E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C5DD"/>
  <w15:docId w15:val="{C521E69E-70E8-4A6B-ACAC-E106C1E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="Domine" w:hAnsi="Domine" w:cs="Domine"/>
        <w:color w:val="000000"/>
        <w:sz w:val="18"/>
        <w:szCs w:val="18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80" w:line="240" w:lineRule="auto"/>
      <w:ind w:left="115"/>
    </w:pPr>
    <w:rPr>
      <w:rFonts w:ascii="Trebuchet MS" w:eastAsia="Trebuchet MS" w:hAnsi="Trebuchet MS" w:cs="Trebuchet MS"/>
      <w:smallCaps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  <w:tblStylePr w:type="firstRow">
      <w:pPr>
        <w:contextualSpacing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7A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A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Kesgen</dc:creator>
  <cp:lastModifiedBy>Microsoft Office User</cp:lastModifiedBy>
  <cp:revision>5</cp:revision>
  <cp:lastPrinted>2016-01-25T15:31:00Z</cp:lastPrinted>
  <dcterms:created xsi:type="dcterms:W3CDTF">2016-01-21T20:19:00Z</dcterms:created>
  <dcterms:modified xsi:type="dcterms:W3CDTF">2016-02-02T17:09:00Z</dcterms:modified>
</cp:coreProperties>
</file>